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FB3CF7A"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w:t>
      </w:r>
      <w:r w:rsidR="009C1284">
        <w:rPr>
          <w:rFonts w:ascii="Century" w:hAnsi="Century"/>
        </w:rPr>
        <w:t>5</w:t>
      </w:r>
      <w:r w:rsidR="009D3EA9">
        <w:rPr>
          <w:rFonts w:ascii="Century" w:hAnsi="Century"/>
        </w:rPr>
        <w:t xml:space="preserve"> veinti</w:t>
      </w:r>
      <w:r w:rsidR="00837F9A">
        <w:rPr>
          <w:rFonts w:ascii="Century" w:hAnsi="Century"/>
        </w:rPr>
        <w:t>c</w:t>
      </w:r>
      <w:r w:rsidR="009C1284">
        <w:rPr>
          <w:rFonts w:ascii="Century" w:hAnsi="Century"/>
        </w:rPr>
        <w:t>inco</w:t>
      </w:r>
      <w:r w:rsidR="00E957FE">
        <w:rPr>
          <w:rFonts w:ascii="Century" w:hAnsi="Century"/>
        </w:rPr>
        <w:t xml:space="preserve"> </w:t>
      </w:r>
      <w:r w:rsidR="009D3EA9">
        <w:rPr>
          <w:rFonts w:ascii="Century" w:hAnsi="Century"/>
        </w:rPr>
        <w:t xml:space="preserve">de </w:t>
      </w:r>
      <w:r w:rsidR="00837F9A">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62816481"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0E7B43">
        <w:rPr>
          <w:rFonts w:ascii="Century" w:hAnsi="Century"/>
          <w:b/>
        </w:rPr>
        <w:t>9</w:t>
      </w:r>
      <w:r w:rsidR="0064111B">
        <w:rPr>
          <w:rFonts w:ascii="Century" w:hAnsi="Century"/>
          <w:b/>
        </w:rPr>
        <w:t>78</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C25F37">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0E7B43">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7EBC71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4111B">
        <w:rPr>
          <w:rFonts w:ascii="Century" w:hAnsi="Century"/>
        </w:rPr>
        <w:t>06 seis de julio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T 5859199 (Letra T cinco ocho cinco nueve uno nueve nueve</w:t>
      </w:r>
      <w:r w:rsidRPr="00E1257C">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64111B">
        <w:rPr>
          <w:rFonts w:ascii="Century" w:hAnsi="Century"/>
        </w:rPr>
        <w:t>27 veintisiete de junio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64111B">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A7AE2A6"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E7B43">
        <w:rPr>
          <w:rFonts w:ascii="Century" w:hAnsi="Century"/>
        </w:rPr>
        <w:t>1</w:t>
      </w:r>
      <w:r w:rsidR="0064111B">
        <w:rPr>
          <w:rFonts w:ascii="Century" w:hAnsi="Century"/>
        </w:rPr>
        <w:t>0</w:t>
      </w:r>
      <w:r w:rsidR="00F84318">
        <w:rPr>
          <w:rFonts w:ascii="Century" w:hAnsi="Century"/>
        </w:rPr>
        <w:t xml:space="preserve"> die</w:t>
      </w:r>
      <w:r w:rsidR="0064111B">
        <w:rPr>
          <w:rFonts w:ascii="Century" w:hAnsi="Century"/>
        </w:rPr>
        <w:t>z</w:t>
      </w:r>
      <w:r w:rsidR="000E7B43">
        <w:rPr>
          <w:rFonts w:ascii="Century" w:hAnsi="Century"/>
        </w:rPr>
        <w:t xml:space="preserve"> de ju</w:t>
      </w:r>
      <w:r w:rsidR="0064111B">
        <w:rPr>
          <w:rFonts w:ascii="Century" w:hAnsi="Century"/>
        </w:rPr>
        <w:t>l</w:t>
      </w:r>
      <w:r w:rsidR="000E7B43">
        <w:rPr>
          <w:rFonts w:ascii="Century" w:hAnsi="Century"/>
        </w:rPr>
        <w:t>i</w:t>
      </w:r>
      <w:r w:rsidR="009D3EA9">
        <w:rPr>
          <w:rFonts w:ascii="Century" w:hAnsi="Century"/>
        </w:rPr>
        <w: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06EA69A7" w14:textId="7FDAF9C1" w:rsidR="00F24EB3" w:rsidRDefault="00F24EB3" w:rsidP="00E1257C">
      <w:pPr>
        <w:spacing w:line="360" w:lineRule="auto"/>
        <w:ind w:firstLine="709"/>
        <w:jc w:val="both"/>
        <w:rPr>
          <w:rFonts w:ascii="Century" w:hAnsi="Century"/>
        </w:rPr>
      </w:pPr>
    </w:p>
    <w:p w14:paraId="42BC1C17" w14:textId="44C6266F"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64111B">
        <w:rPr>
          <w:rFonts w:ascii="Century" w:hAnsi="Century"/>
        </w:rPr>
        <w:t>7 siete</w:t>
      </w:r>
      <w:r w:rsidR="009C677C">
        <w:rPr>
          <w:rFonts w:ascii="Century" w:hAnsi="Century"/>
        </w:rPr>
        <w:t xml:space="preserve"> de </w:t>
      </w:r>
      <w:r w:rsidR="0064111B">
        <w:rPr>
          <w:rFonts w:ascii="Century" w:hAnsi="Century"/>
        </w:rPr>
        <w:t>agost</w:t>
      </w:r>
      <w:r w:rsidR="009C677C">
        <w:rPr>
          <w:rFonts w:ascii="Century" w:hAnsi="Century"/>
        </w:rPr>
        <w:t>o</w:t>
      </w:r>
      <w:r w:rsidR="0070483D">
        <w:rPr>
          <w:rFonts w:ascii="Century" w:hAnsi="Century"/>
        </w:rPr>
        <w:t xml:space="preserve"> del año 2018 dos mil dieciocho,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 xml:space="preserve">l </w:t>
      </w:r>
      <w:r w:rsidR="00D61759">
        <w:rPr>
          <w:rFonts w:ascii="Century" w:hAnsi="Century"/>
        </w:rPr>
        <w:lastRenderedPageBreak/>
        <w:t>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7C2B0EE"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64111B">
        <w:rPr>
          <w:rFonts w:ascii="Century" w:hAnsi="Century"/>
        </w:rPr>
        <w:t>7 siete</w:t>
      </w:r>
      <w:r w:rsidR="009C677C">
        <w:rPr>
          <w:rFonts w:ascii="Century" w:hAnsi="Century"/>
        </w:rPr>
        <w:t xml:space="preserve"> de </w:t>
      </w:r>
      <w:r w:rsidR="0064111B">
        <w:rPr>
          <w:rFonts w:ascii="Century" w:hAnsi="Century"/>
        </w:rPr>
        <w:t>septiembre</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64111B">
        <w:rPr>
          <w:rFonts w:ascii="Century" w:hAnsi="Century"/>
        </w:rPr>
        <w:t>2</w:t>
      </w:r>
      <w:r w:rsidR="006A7EB4">
        <w:rPr>
          <w:rFonts w:ascii="Century" w:hAnsi="Century"/>
        </w:rPr>
        <w:t>:</w:t>
      </w:r>
      <w:r w:rsidRPr="00E1257C">
        <w:rPr>
          <w:rFonts w:ascii="Century" w:hAnsi="Century"/>
        </w:rPr>
        <w:t xml:space="preserve">00 </w:t>
      </w:r>
      <w:r w:rsidR="00F84318">
        <w:rPr>
          <w:rFonts w:ascii="Century" w:hAnsi="Century"/>
        </w:rPr>
        <w:t>d</w:t>
      </w:r>
      <w:r w:rsidR="0064111B">
        <w:rPr>
          <w:rFonts w:ascii="Century" w:hAnsi="Century"/>
        </w:rPr>
        <w:t>oce</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3B012475"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64111B">
        <w:rPr>
          <w:rFonts w:ascii="Century" w:hAnsi="Century"/>
          <w:lang w:val="es-MX"/>
        </w:rPr>
        <w:t>27 veintisiete de junio</w:t>
      </w:r>
      <w:r w:rsidR="00C52A15">
        <w:rPr>
          <w:rFonts w:ascii="Century" w:hAnsi="Century"/>
          <w:lang w:val="es-MX"/>
        </w:rPr>
        <w:t xml:space="preserve"> del año 2018 dos mil dieciocho </w:t>
      </w:r>
      <w:r w:rsidRPr="00E1257C">
        <w:rPr>
          <w:rFonts w:ascii="Century" w:hAnsi="Century"/>
          <w:lang w:val="es-MX"/>
        </w:rPr>
        <w:t xml:space="preserve">y la demanda fue presentada el </w:t>
      </w:r>
      <w:r w:rsidR="0064111B">
        <w:rPr>
          <w:rFonts w:ascii="Century" w:hAnsi="Century"/>
          <w:lang w:val="es-MX"/>
        </w:rPr>
        <w:t>06 seis de julio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BC7A690"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64111B">
        <w:rPr>
          <w:rFonts w:ascii="Century" w:hAnsi="Century"/>
        </w:rPr>
        <w:t>T 5859199 (Letra T cinco ocho cinco nueve uno nueve nueve</w:t>
      </w:r>
      <w:r w:rsidRPr="00E1257C">
        <w:rPr>
          <w:rFonts w:ascii="Century" w:hAnsi="Century"/>
        </w:rPr>
        <w:t xml:space="preserve">), de fecha </w:t>
      </w:r>
      <w:r w:rsidR="0064111B">
        <w:rPr>
          <w:rFonts w:ascii="Century" w:hAnsi="Century"/>
        </w:rPr>
        <w:t>27 veintisiete de junio</w:t>
      </w:r>
      <w:r w:rsidR="00C52A15">
        <w:rPr>
          <w:rFonts w:ascii="Century" w:hAnsi="Century"/>
        </w:rPr>
        <w:t xml:space="preserve"> del año 2018 dos mil dieciocho</w:t>
      </w:r>
      <w:r w:rsidRPr="00E1257C">
        <w:rPr>
          <w:rFonts w:ascii="Century" w:hAnsi="Century"/>
        </w:rPr>
        <w:t>; visible a foja 0</w:t>
      </w:r>
      <w:r w:rsidR="00F84318">
        <w:rPr>
          <w:rFonts w:ascii="Century" w:hAnsi="Century"/>
        </w:rPr>
        <w:t>6</w:t>
      </w:r>
      <w:r w:rsidR="00C52A15">
        <w:rPr>
          <w:rFonts w:ascii="Century" w:hAnsi="Century"/>
        </w:rPr>
        <w:t xml:space="preserve"> s</w:t>
      </w:r>
      <w:r w:rsidR="00F84318">
        <w:rPr>
          <w:rFonts w:ascii="Century" w:hAnsi="Century"/>
        </w:rPr>
        <w:t>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37B0B56" w14:textId="39B00730" w:rsidR="003B6381" w:rsidRDefault="003B6381" w:rsidP="003B6381">
      <w:pPr>
        <w:pStyle w:val="SENTENCIAS"/>
      </w:pPr>
      <w:r>
        <w:t xml:space="preserve">El actor en la presente causa administrativa acude a demandar el folio de infracción </w:t>
      </w:r>
      <w:r>
        <w:rPr>
          <w:b/>
        </w:rPr>
        <w:t>T 5859199 (Letra T cinco ocho cinco nueve uno nueve nueve</w:t>
      </w:r>
      <w:r w:rsidRPr="00E1257C">
        <w:rPr>
          <w:b/>
        </w:rPr>
        <w:t>)</w:t>
      </w:r>
      <w:r>
        <w:rPr>
          <w:b/>
        </w:rPr>
        <w:t xml:space="preserve">, </w:t>
      </w:r>
      <w:r w:rsidRPr="003B6381">
        <w:t xml:space="preserve">de </w:t>
      </w:r>
      <w:r>
        <w:t xml:space="preserve">fecha 27 veintisiete de junio del año 2018 dos mil dieciocho, dicha acta de infracción es emitida a nombre del ciudadano </w:t>
      </w:r>
      <w:r w:rsidR="00C25F37">
        <w:rPr>
          <w:b/>
        </w:rPr>
        <w:t>(.....)</w:t>
      </w:r>
      <w:r>
        <w:t>, según se desprende de la propia acta, dicho ciudadano es quien promueve el juicio de nulidad en la presente causa, por lo que el solo hecho de que el acto administrativo emitido por el agente de tránsito demandado esté a nombre del actor, le otorga a éste, interés jurídico para intentar la presente demanda de nulidad. -----------------------------------------------------------------------------------------------</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Default="003B6381" w:rsidP="003B6381">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6561C7F4"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64111B">
        <w:rPr>
          <w:rFonts w:ascii="Century" w:hAnsi="Century"/>
        </w:rPr>
        <w:t>27 veintisiete de junio</w:t>
      </w:r>
      <w:r w:rsidR="008D125E">
        <w:rPr>
          <w:rFonts w:ascii="Century" w:hAnsi="Century"/>
        </w:rPr>
        <w:t xml:space="preserve"> del año 2018 dos mil dieciocho, </w:t>
      </w:r>
      <w:r w:rsidR="007C2CCE">
        <w:rPr>
          <w:rFonts w:ascii="Century" w:hAnsi="Century"/>
        </w:rPr>
        <w:t>e</w:t>
      </w:r>
      <w:r w:rsidR="00631FC3">
        <w:rPr>
          <w:rFonts w:ascii="Century" w:hAnsi="Century"/>
        </w:rPr>
        <w:t>l</w:t>
      </w:r>
      <w:r w:rsidR="008D125E">
        <w:rPr>
          <w:rFonts w:ascii="Century" w:hAnsi="Century"/>
        </w:rPr>
        <w:t xml:space="preserve"> agente de tránsito demandad</w:t>
      </w:r>
      <w:r w:rsidR="007C2CCE">
        <w:rPr>
          <w:rFonts w:ascii="Century" w:hAnsi="Century"/>
        </w:rPr>
        <w:t>o</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C25F37">
        <w:rPr>
          <w:rFonts w:ascii="Century" w:hAnsi="Century"/>
          <w:b/>
        </w:rPr>
        <w:t>(.....)</w:t>
      </w:r>
      <w:r w:rsidRPr="00745E89">
        <w:rPr>
          <w:rFonts w:ascii="Century" w:hAnsi="Century"/>
        </w:rPr>
        <w:t>,</w:t>
      </w:r>
      <w:r w:rsidR="00F1697F">
        <w:rPr>
          <w:rFonts w:ascii="Century" w:hAnsi="Century"/>
        </w:rPr>
        <w:t xml:space="preserve"> el acta de infracción número</w:t>
      </w:r>
      <w:r w:rsidRPr="00E1257C">
        <w:rPr>
          <w:rFonts w:ascii="Century" w:hAnsi="Century"/>
        </w:rPr>
        <w:t xml:space="preserve"> </w:t>
      </w:r>
      <w:r w:rsidR="0064111B">
        <w:rPr>
          <w:rFonts w:ascii="Century" w:hAnsi="Century"/>
          <w:b/>
        </w:rPr>
        <w:t>T 5859199 (Letra T cinco ocho cinco nueve uno nueve nueve</w:t>
      </w:r>
      <w:r w:rsidR="008D125E" w:rsidRPr="00E1257C">
        <w:rPr>
          <w:rFonts w:ascii="Century" w:hAnsi="Century"/>
          <w:b/>
        </w:rPr>
        <w:t>)</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7C2CCE">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442F621F"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64111B">
        <w:rPr>
          <w:b/>
        </w:rPr>
        <w:t>T 5859199 (Letra T cinco ocho cinco nueve uno nueve nueve</w:t>
      </w:r>
      <w:r w:rsidR="008D125E" w:rsidRPr="00E1257C">
        <w:rPr>
          <w:b/>
        </w:rPr>
        <w:t>)</w:t>
      </w:r>
      <w:r w:rsidR="00F1697F">
        <w:rPr>
          <w:b/>
        </w:rPr>
        <w:t>,</w:t>
      </w:r>
      <w:r w:rsidR="008D125E" w:rsidRPr="00E1257C">
        <w:rPr>
          <w:b/>
        </w:rPr>
        <w:t xml:space="preserve"> </w:t>
      </w:r>
      <w:r w:rsidR="008D125E">
        <w:t>levanta</w:t>
      </w:r>
      <w:r w:rsidR="004021E7">
        <w:t>da</w:t>
      </w:r>
      <w:r w:rsidR="008D125E">
        <w:t xml:space="preserve"> en fecha </w:t>
      </w:r>
      <w:r w:rsidR="0064111B">
        <w:t>27 veintisiete de junio</w:t>
      </w:r>
      <w:r w:rsidR="008D125E">
        <w:t xml:space="preserve"> del año </w:t>
      </w:r>
      <w:r w:rsidR="008D125E" w:rsidRPr="00E1257C">
        <w:t>del año 201</w:t>
      </w:r>
      <w:r w:rsidR="008D125E">
        <w:t xml:space="preserve">8 dos mil dieciocho. </w:t>
      </w:r>
      <w:r w:rsidR="00681A81">
        <w:t>----</w:t>
      </w:r>
      <w:r w:rsidR="00206C95">
        <w:t>------</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256F365B"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3A4050F5" w14:textId="24AF9156" w:rsidR="005A60A9" w:rsidRP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w:t>
      </w:r>
      <w:r w:rsidR="007C2CCE">
        <w:rPr>
          <w:rFonts w:ascii="Century" w:hAnsi="Century"/>
          <w:i/>
          <w:sz w:val="20"/>
        </w:rPr>
        <w:t xml:space="preserve">ya que la autoridad no hace una explicación precisa y concreta de los hechos, ni tampoco señala las circunstancias especiales, razones particulares o causas inmediatas que haya tenido </w:t>
      </w:r>
      <w:r w:rsidR="005A60A9" w:rsidRPr="005A60A9">
        <w:rPr>
          <w:rFonts w:ascii="Century" w:hAnsi="Century"/>
          <w:i/>
          <w:sz w:val="20"/>
        </w:rPr>
        <w:t>[…]</w:t>
      </w:r>
      <w:r w:rsidR="005A60A9">
        <w:rPr>
          <w:rFonts w:ascii="Century" w:hAnsi="Century"/>
          <w:i/>
          <w:sz w:val="20"/>
        </w:rPr>
        <w:t xml:space="preserve"> </w:t>
      </w:r>
      <w:r w:rsidR="007C2CCE">
        <w:rPr>
          <w:rFonts w:ascii="Century" w:hAnsi="Century"/>
          <w:i/>
          <w:sz w:val="20"/>
        </w:rPr>
        <w:t>omite establecer la forma o manera en la que se percató de los hechos que me imputa</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7F85DCB" w14:textId="45AADEF4" w:rsidR="00BA229A" w:rsidRDefault="00BA229A" w:rsidP="00BA229A">
      <w:pPr>
        <w:spacing w:line="360" w:lineRule="auto"/>
        <w:ind w:firstLine="709"/>
        <w:jc w:val="both"/>
        <w:rPr>
          <w:rFonts w:ascii="Century" w:hAnsi="Century"/>
        </w:rPr>
      </w:pPr>
      <w:r>
        <w:rPr>
          <w:rFonts w:ascii="Century" w:hAnsi="Century"/>
        </w:rPr>
        <w:t>Por su parte</w:t>
      </w:r>
      <w:r w:rsidR="004D005A">
        <w:rPr>
          <w:rFonts w:ascii="Century" w:hAnsi="Century"/>
        </w:rPr>
        <w:t>,</w:t>
      </w:r>
      <w:r>
        <w:rPr>
          <w:rFonts w:ascii="Century" w:hAnsi="Century"/>
        </w:rPr>
        <w:t xml:space="preserve"> la autoridad demand</w:t>
      </w:r>
      <w:r w:rsidR="00F1697F">
        <w:rPr>
          <w:rFonts w:ascii="Century" w:hAnsi="Century"/>
        </w:rPr>
        <w:t>ad</w:t>
      </w:r>
      <w:r>
        <w:rPr>
          <w:rFonts w:ascii="Century" w:hAnsi="Century"/>
        </w:rPr>
        <w:t>a</w:t>
      </w:r>
      <w:r w:rsidR="00D76208">
        <w:rPr>
          <w:rFonts w:ascii="Century" w:hAnsi="Century"/>
        </w:rPr>
        <w:t>,</w:t>
      </w:r>
      <w:r>
        <w:rPr>
          <w:rFonts w:ascii="Century" w:hAnsi="Century"/>
        </w:rPr>
        <w:t xml:space="preserve"> argumenta que </w:t>
      </w:r>
      <w:r w:rsidR="00F65DD4">
        <w:rPr>
          <w:rFonts w:ascii="Century" w:hAnsi="Century"/>
        </w:rPr>
        <w:t>la boleta de infracción contiene los</w:t>
      </w:r>
      <w:r w:rsidR="00E65DEE">
        <w:rPr>
          <w:rFonts w:ascii="Century" w:hAnsi="Century"/>
        </w:rPr>
        <w:t xml:space="preserve"> fundament</w:t>
      </w:r>
      <w:r w:rsidR="00F65DD4">
        <w:rPr>
          <w:rFonts w:ascii="Century" w:hAnsi="Century"/>
        </w:rPr>
        <w:t xml:space="preserve">os legales ya que en la misma se asentó el artículo infringido </w:t>
      </w:r>
      <w:r w:rsidR="00E65DEE">
        <w:rPr>
          <w:rFonts w:ascii="Century" w:hAnsi="Century"/>
        </w:rPr>
        <w:t xml:space="preserve">y </w:t>
      </w:r>
      <w:r w:rsidR="00F65DD4">
        <w:rPr>
          <w:rFonts w:ascii="Century" w:hAnsi="Century"/>
        </w:rPr>
        <w:t xml:space="preserve">que está debidamente </w:t>
      </w:r>
      <w:r w:rsidR="00E65DEE">
        <w:rPr>
          <w:rFonts w:ascii="Century" w:hAnsi="Century"/>
        </w:rPr>
        <w:t>motiva</w:t>
      </w:r>
      <w:r w:rsidR="00F65DD4">
        <w:rPr>
          <w:rFonts w:ascii="Century" w:hAnsi="Century"/>
        </w:rPr>
        <w:t>da al precisarse las circunstancias de tiempo, modo y lugar respecto de los hechos acontecidos el 27 veintisiete de junio del año 2018 dos mil dieciocho</w:t>
      </w:r>
      <w:r w:rsidR="005A60A9">
        <w:rPr>
          <w:rFonts w:ascii="Century" w:hAnsi="Century"/>
        </w:rPr>
        <w:t xml:space="preserve">, por lo que sus conceptos de impugnación </w:t>
      </w:r>
      <w:r w:rsidR="006551F6">
        <w:rPr>
          <w:rFonts w:ascii="Century" w:hAnsi="Century"/>
        </w:rPr>
        <w:t>no reúnen los requisitos del supuesto jurídico y norma de aplicación, ya que son meras apreciaciones subjetivas y los agravios adolecen de eficacia jurídica alguna</w:t>
      </w:r>
      <w:r>
        <w:rPr>
          <w:rFonts w:ascii="Century" w:hAnsi="Century"/>
        </w:rPr>
        <w:t xml:space="preserve">. </w:t>
      </w:r>
      <w:r w:rsidR="006551F6">
        <w:rPr>
          <w:rFonts w:ascii="Century" w:hAnsi="Century"/>
        </w:rPr>
        <w:t>----------------------</w:t>
      </w:r>
      <w:r w:rsidR="007C2CCE">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77777777"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1A0B66">
        <w:rPr>
          <w:bCs/>
          <w:i/>
        </w:rPr>
        <w:t>Por circular en el sentido opuesto al de la orientación de la calle”</w:t>
      </w:r>
    </w:p>
    <w:p w14:paraId="1ADA99BF" w14:textId="77777777" w:rsidR="001A0B66" w:rsidRDefault="001A0B66" w:rsidP="00881A7B">
      <w:pPr>
        <w:pStyle w:val="SENTENCIAS"/>
        <w:rPr>
          <w:bCs/>
          <w:i/>
        </w:rPr>
      </w:pPr>
    </w:p>
    <w:p w14:paraId="549AC6F0" w14:textId="4693C500" w:rsidR="005A60A9" w:rsidRPr="005A60A9" w:rsidRDefault="001A0B66" w:rsidP="00881A7B">
      <w:pPr>
        <w:pStyle w:val="SENTENCIAS"/>
        <w:rPr>
          <w:bCs/>
          <w:i/>
        </w:rPr>
      </w:pPr>
      <w:r w:rsidRPr="001A0B66">
        <w:rPr>
          <w:bCs/>
        </w:rPr>
        <w:t xml:space="preserve">Hechos que ocurrieron en: </w:t>
      </w:r>
      <w:r w:rsidR="00764E22">
        <w:rPr>
          <w:bCs/>
          <w:i/>
        </w:rPr>
        <w:t xml:space="preserve">… </w:t>
      </w:r>
      <w:r w:rsidR="00B46F92">
        <w:rPr>
          <w:bCs/>
          <w:i/>
        </w:rPr>
        <w:t>patrena (</w:t>
      </w:r>
      <w:r w:rsidR="00B46F92" w:rsidRPr="00A936D2">
        <w:rPr>
          <w:bCs/>
        </w:rPr>
        <w:t>sic)</w:t>
      </w:r>
      <w:r w:rsidR="00B46F92">
        <w:rPr>
          <w:bCs/>
          <w:i/>
        </w:rPr>
        <w:t xml:space="preserve"> de la (</w:t>
      </w:r>
      <w:r w:rsidR="00B46F92" w:rsidRPr="00A936D2">
        <w:rPr>
          <w:bCs/>
        </w:rPr>
        <w:t>ilegible)</w:t>
      </w:r>
      <w:r w:rsidR="00B46F92">
        <w:rPr>
          <w:bCs/>
          <w:i/>
        </w:rPr>
        <w:t xml:space="preserve"> señalamiento flechas de orientación en patrena de </w:t>
      </w:r>
      <w:r w:rsidR="00B46F92" w:rsidRPr="00A936D2">
        <w:rPr>
          <w:bCs/>
        </w:rPr>
        <w:t>(sic) (ilegible)</w:t>
      </w:r>
      <w:r w:rsidR="00E43902">
        <w:rPr>
          <w:bCs/>
          <w:i/>
        </w:rPr>
        <w:t xml:space="preserve"> </w:t>
      </w:r>
      <w:r w:rsidR="00DE7365">
        <w:rPr>
          <w:bCs/>
          <w:i/>
        </w:rPr>
        <w:t>…</w:t>
      </w:r>
      <w:r w:rsidR="005A60A9" w:rsidRPr="005A60A9">
        <w:rPr>
          <w:bCs/>
          <w:i/>
        </w:rPr>
        <w:t>”</w:t>
      </w:r>
      <w:r w:rsidR="004021E7">
        <w:rPr>
          <w:bCs/>
          <w:i/>
        </w:rPr>
        <w:t xml:space="preserve">. </w:t>
      </w:r>
      <w:r w:rsidR="007C2CCE">
        <w:rPr>
          <w:bCs/>
          <w:i/>
        </w:rPr>
        <w:t>----</w:t>
      </w:r>
      <w:r>
        <w:rPr>
          <w:bCs/>
          <w:i/>
        </w:rPr>
        <w:t>------------------</w:t>
      </w:r>
      <w:r w:rsidR="007C2CCE">
        <w:rPr>
          <w:bCs/>
          <w:i/>
        </w:rPr>
        <w:t>--------</w:t>
      </w:r>
    </w:p>
    <w:p w14:paraId="6063F4DA" w14:textId="77777777" w:rsidR="00ED14E0" w:rsidRDefault="00ED14E0" w:rsidP="00ED14E0">
      <w:pPr>
        <w:pStyle w:val="SENTENCIAS"/>
        <w:ind w:firstLine="0"/>
        <w:rPr>
          <w:bCs/>
        </w:rPr>
      </w:pPr>
    </w:p>
    <w:p w14:paraId="1032E44C" w14:textId="5A6612E5" w:rsidR="00881A7B" w:rsidRDefault="00ED14E0" w:rsidP="00881A7B">
      <w:pPr>
        <w:pStyle w:val="SENTENCIAS"/>
      </w:pPr>
      <w:r>
        <w:t xml:space="preserve">Sin embargo, </w:t>
      </w:r>
      <w:r w:rsidR="00764E22">
        <w:t>e</w:t>
      </w:r>
      <w:r w:rsidR="0015595F" w:rsidRPr="0015595F">
        <w:t xml:space="preserve">l agente de tránsito </w:t>
      </w:r>
      <w:r w:rsidR="00B46F92">
        <w:t>al resulta ilegible lo asentado en la boleta</w:t>
      </w:r>
      <w:r w:rsidR="00A936D2">
        <w:t xml:space="preserve">, </w:t>
      </w:r>
      <w:r w:rsidR="00B46F92">
        <w:t xml:space="preserve">que se impugna es de considerar que </w:t>
      </w:r>
      <w:r w:rsidR="0015595F" w:rsidRPr="0015595F">
        <w:t xml:space="preserve">no </w:t>
      </w:r>
      <w:r w:rsidR="00E43902">
        <w:t xml:space="preserve">precisa cuál </w:t>
      </w:r>
      <w:r w:rsidR="001A0B66">
        <w:t xml:space="preserve">todas aquellas circunstancias de modo, tiempo y lugar respecto a </w:t>
      </w:r>
      <w:r w:rsidR="00E43902">
        <w:t>la conducta cometida</w:t>
      </w:r>
      <w:r w:rsidR="00B46F92">
        <w:t xml:space="preserve"> por el actor</w:t>
      </w:r>
      <w:r w:rsidR="00817F67">
        <w:t xml:space="preserve">, 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B46F92">
        <w:t>7</w:t>
      </w:r>
      <w:r w:rsidR="00817F67">
        <w:t xml:space="preserve"> fracción V</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p>
    <w:p w14:paraId="18EFB1F6" w14:textId="77777777" w:rsidR="001A0B66" w:rsidRDefault="001A0B66" w:rsidP="00881A7B">
      <w:pPr>
        <w:pStyle w:val="SENTENCIAS"/>
        <w:rPr>
          <w:bCs/>
        </w:rPr>
      </w:pPr>
    </w:p>
    <w:p w14:paraId="13827F2E" w14:textId="7781C1DA" w:rsidR="00ED14E0" w:rsidRDefault="00817F67" w:rsidP="00881A7B">
      <w:pPr>
        <w:pStyle w:val="SENTENCIAS"/>
      </w:pPr>
      <w:r>
        <w:rPr>
          <w:bCs/>
        </w:rPr>
        <w:t>Siendo por todo</w:t>
      </w:r>
      <w:r w:rsidR="00881A7B">
        <w:rPr>
          <w:bCs/>
        </w:rPr>
        <w:t xml:space="preserve"> lo anterior,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en el artículo </w:t>
      </w:r>
      <w:r w:rsidR="00B46F92">
        <w:t>7</w:t>
      </w:r>
      <w:r>
        <w:t xml:space="preserve"> </w:t>
      </w:r>
      <w:r w:rsidR="006E6821">
        <w:t>fracción V</w:t>
      </w:r>
      <w:r w:rsidR="00ED14E0" w:rsidRPr="000916B1">
        <w:t xml:space="preserve"> 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B46F92">
        <w:t>---------------</w:t>
      </w:r>
      <w:r w:rsidR="00604B07">
        <w:t>----------------------------</w:t>
      </w:r>
    </w:p>
    <w:p w14:paraId="1623201A" w14:textId="77777777" w:rsidR="00A01625" w:rsidRDefault="00A01625" w:rsidP="00881A7B">
      <w:pPr>
        <w:pStyle w:val="SENTENCIAS"/>
      </w:pPr>
    </w:p>
    <w:p w14:paraId="11274FC2" w14:textId="77777777" w:rsidR="00B46F92" w:rsidRPr="0031237E" w:rsidRDefault="00B46F92" w:rsidP="00B46F92">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2C2B8BC3" w14:textId="77777777" w:rsidR="00B46F92" w:rsidRPr="0031237E" w:rsidRDefault="00B46F92" w:rsidP="00B46F92">
      <w:pPr>
        <w:pStyle w:val="TESISYJURIS"/>
      </w:pPr>
    </w:p>
    <w:p w14:paraId="25AF6385" w14:textId="12106C70" w:rsidR="00B46F92" w:rsidRDefault="001B5CE5" w:rsidP="00B46F92">
      <w:pPr>
        <w:pStyle w:val="TESISYJURIS"/>
      </w:pPr>
      <w:r>
        <w:t>…</w:t>
      </w:r>
    </w:p>
    <w:p w14:paraId="1B1CC01C" w14:textId="77777777" w:rsidR="001B5CE5" w:rsidRPr="0031237E" w:rsidRDefault="001B5CE5" w:rsidP="00B46F92">
      <w:pPr>
        <w:pStyle w:val="TESISYJURIS"/>
        <w:rPr>
          <w:color w:val="000000"/>
        </w:rPr>
      </w:pPr>
    </w:p>
    <w:p w14:paraId="5489B869" w14:textId="1FD143AB" w:rsidR="00B46F92" w:rsidRPr="0031237E" w:rsidRDefault="001B5CE5" w:rsidP="00B46F92">
      <w:pPr>
        <w:pStyle w:val="TESISYJURIS"/>
      </w:pPr>
      <w:r>
        <w:t xml:space="preserve">V. </w:t>
      </w:r>
      <w:r w:rsidR="00B46F92" w:rsidRPr="0031237E">
        <w:t xml:space="preserve">Circular en el sentido que indique el señalamiento; </w:t>
      </w:r>
    </w:p>
    <w:p w14:paraId="42747ED8" w14:textId="6ABF38B8" w:rsidR="00B46F92" w:rsidRDefault="00B46F92" w:rsidP="00B46F92">
      <w:pPr>
        <w:pStyle w:val="TESISYJURIS"/>
      </w:pPr>
      <w:r w:rsidRPr="0031237E">
        <w:t>Respetar los límites de velocidad establecidos en los señalamientos oficiales;</w:t>
      </w:r>
    </w:p>
    <w:p w14:paraId="44EFED98" w14:textId="69D0D889" w:rsidR="001B5CE5" w:rsidRPr="0031237E" w:rsidRDefault="001B5CE5" w:rsidP="00B46F92">
      <w:pPr>
        <w:pStyle w:val="TESISYJURIS"/>
      </w:pPr>
      <w:r>
        <w:t>…</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595F1169" w:rsidR="00FE76EB" w:rsidRDefault="00FE76EB" w:rsidP="00FE76EB">
      <w:pPr>
        <w:pStyle w:val="SENTENCIAS"/>
      </w:pPr>
      <w:r w:rsidRPr="00A936D2">
        <w:t>En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0C70B8C6" w:rsidR="00FE76EB" w:rsidRDefault="00FE76EB" w:rsidP="00A01625">
      <w:pPr>
        <w:pStyle w:val="SENTENCIAS"/>
      </w:pPr>
      <w:r>
        <w:t xml:space="preserve">Por tanto, ante la irregularidad advertida, lo procedente es decretar la NULIDAD TOTAL del acto contenido en el acta de infracción </w:t>
      </w:r>
      <w:r w:rsidRPr="00E73FB5">
        <w:t xml:space="preserve">número </w:t>
      </w:r>
      <w:r w:rsidR="0064111B">
        <w:rPr>
          <w:b/>
        </w:rPr>
        <w:t>T 5859199 (Letra T cinco ocho cinco nueve uno nueve nueve</w:t>
      </w:r>
      <w:r w:rsidR="00A01625" w:rsidRPr="00E1257C">
        <w:rPr>
          <w:b/>
        </w:rPr>
        <w:t xml:space="preserve">) </w:t>
      </w:r>
      <w:r w:rsidR="00A01625">
        <w:t>levanta</w:t>
      </w:r>
      <w:r w:rsidR="00C97884">
        <w:t>da</w:t>
      </w:r>
      <w:r w:rsidR="00A01625">
        <w:t xml:space="preserve"> en fecha </w:t>
      </w:r>
      <w:r w:rsidR="0064111B">
        <w:t>27 veintisiete de junio</w:t>
      </w:r>
      <w:r w:rsidR="00A01625">
        <w:t xml:space="preserve"> del año </w:t>
      </w:r>
      <w:r w:rsidR="00A01625" w:rsidRPr="00E1257C">
        <w:t>del año 201</w:t>
      </w:r>
      <w:r w:rsidR="00A01625">
        <w:t xml:space="preserve">8 dos mil dieciocho, emitida por </w:t>
      </w:r>
      <w:r w:rsidR="0008711C">
        <w:t>e</w:t>
      </w:r>
      <w:r>
        <w:t xml:space="preserve">l </w:t>
      </w:r>
      <w:r w:rsidR="00E96B06">
        <w:t>agente de tránsito municipal</w:t>
      </w:r>
      <w:r>
        <w:t>. ----------------</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F059C9F" w14:textId="3E67C7A3" w:rsidR="006E6821" w:rsidRPr="00D6760D"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006E6821" w:rsidRPr="00C6023E">
        <w:t>AA</w:t>
      </w:r>
      <w:r w:rsidR="006E6821">
        <w:t xml:space="preserve"> </w:t>
      </w:r>
      <w:r w:rsidR="00A936D2">
        <w:t>7829467 (Letra A letra A siete ocho dos nueve cuatro seis siete)</w:t>
      </w:r>
      <w:r w:rsidR="006E6821">
        <w:t>,</w:t>
      </w:r>
      <w:r w:rsidR="006E6821" w:rsidRPr="00C6023E">
        <w:t xml:space="preserve"> de fecha </w:t>
      </w:r>
      <w:r w:rsidR="00720126">
        <w:t>2</w:t>
      </w:r>
      <w:r w:rsidR="00A936D2">
        <w:t>8</w:t>
      </w:r>
      <w:r w:rsidR="00720126">
        <w:t xml:space="preserve"> veinti</w:t>
      </w:r>
      <w:r w:rsidR="00A936D2">
        <w:t>ocho</w:t>
      </w:r>
      <w:r w:rsidR="006E6821">
        <w:t xml:space="preserve"> de </w:t>
      </w:r>
      <w:r w:rsidR="00A936D2">
        <w:t>juni</w:t>
      </w:r>
      <w:r w:rsidR="006E6821">
        <w:t xml:space="preserve">o </w:t>
      </w:r>
      <w:r w:rsidR="006E6821" w:rsidRPr="00C6023E">
        <w:t>de</w:t>
      </w:r>
      <w:r w:rsidR="006E6821">
        <w:t>l</w:t>
      </w:r>
      <w:r w:rsidR="006E6821" w:rsidRPr="00C6023E">
        <w:t xml:space="preserve"> 201</w:t>
      </w:r>
      <w:r w:rsidR="006E6821">
        <w:t>8 dos mil dieciocho</w:t>
      </w:r>
      <w:r w:rsidR="006E6821" w:rsidRPr="00C6023E">
        <w:t>,</w:t>
      </w:r>
      <w:r w:rsidR="006E6821">
        <w:t xml:space="preserve"> por la cantidad de $</w:t>
      </w:r>
      <w:r w:rsidR="00A936D2">
        <w:t>785</w:t>
      </w:r>
      <w:r w:rsidR="006E6821">
        <w:t>.</w:t>
      </w:r>
      <w:r w:rsidR="00C97884">
        <w:t>8</w:t>
      </w:r>
      <w:r w:rsidR="00A936D2">
        <w:t>5</w:t>
      </w:r>
      <w:r w:rsidR="006E6821" w:rsidRPr="006951CB">
        <w:t xml:space="preserve"> (</w:t>
      </w:r>
      <w:r w:rsidR="00A936D2">
        <w:t>setecientos ochenta y cinco</w:t>
      </w:r>
      <w:r w:rsidR="006E6821">
        <w:t xml:space="preserve"> pesos </w:t>
      </w:r>
      <w:r w:rsidR="00C97884">
        <w:t>8</w:t>
      </w:r>
      <w:r w:rsidR="00A936D2">
        <w:t>5</w:t>
      </w:r>
      <w:r w:rsidR="006E6821" w:rsidRPr="007977BE">
        <w:t>/100</w:t>
      </w:r>
      <w:r w:rsidR="006E6821">
        <w:t xml:space="preserve">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dicho importe</w:t>
      </w:r>
      <w:r w:rsidR="006E6821" w:rsidRPr="00D6760D">
        <w:t>.</w:t>
      </w:r>
      <w:r w:rsidR="006E6821">
        <w:t xml:space="preserve"> </w:t>
      </w:r>
      <w:r w:rsidR="006E6821" w:rsidRPr="00D6760D">
        <w:t>-</w:t>
      </w:r>
      <w:r w:rsidR="006E6821">
        <w:t>-</w:t>
      </w:r>
      <w:r w:rsidR="00720126">
        <w:t>---</w:t>
      </w:r>
      <w:r w:rsidR="00A936D2">
        <w:t>--------------------------------------------------------------------</w:t>
      </w:r>
      <w:r w:rsidR="00720126">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77777777"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3ED75E2" w14:textId="77777777" w:rsidR="006E6821" w:rsidRDefault="006E6821" w:rsidP="006E6821">
      <w:pPr>
        <w:pStyle w:val="SENTENCIAS"/>
        <w:rPr>
          <w:rFonts w:ascii="Calibri" w:hAnsi="Calibri"/>
          <w:color w:val="767171" w:themeColor="background2" w:themeShade="80"/>
          <w:sz w:val="26"/>
          <w:szCs w:val="26"/>
        </w:rPr>
      </w:pPr>
    </w:p>
    <w:p w14:paraId="67D029A7" w14:textId="77777777" w:rsidR="006E6821" w:rsidRPr="007D0C4C" w:rsidRDefault="006E6821" w:rsidP="006E682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7DAE19B" w14:textId="77777777" w:rsidR="006E6821" w:rsidRDefault="006E6821" w:rsidP="006E6821">
      <w:pPr>
        <w:pStyle w:val="SENTENCIAS"/>
        <w:rPr>
          <w:rFonts w:cs="Calibri"/>
          <w:b/>
          <w:i/>
        </w:rPr>
      </w:pPr>
    </w:p>
    <w:p w14:paraId="630DCD66" w14:textId="77777777" w:rsidR="006E6821" w:rsidRPr="00A07764" w:rsidRDefault="006E6821" w:rsidP="006E6821">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0CECE825" w14:textId="50393DD3" w:rsidR="00EE4BE5" w:rsidRDefault="00EE4BE5" w:rsidP="006E6821">
      <w:pPr>
        <w:pStyle w:val="SENTENCIAS"/>
      </w:pP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29EDE53"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4111B">
        <w:rPr>
          <w:b/>
        </w:rPr>
        <w:t>T 5859199 (Letra T cinco ocho cinco nueve uno nueve nueve</w:t>
      </w:r>
      <w:r w:rsidR="00A01625" w:rsidRPr="00E1257C">
        <w:rPr>
          <w:b/>
        </w:rPr>
        <w:t>)</w:t>
      </w:r>
      <w:r w:rsidR="00A936D2">
        <w:rPr>
          <w:b/>
        </w:rPr>
        <w:t>,</w:t>
      </w:r>
      <w:r w:rsidR="00A01625" w:rsidRPr="00E1257C">
        <w:rPr>
          <w:b/>
        </w:rPr>
        <w:t xml:space="preserve"> </w:t>
      </w:r>
      <w:r w:rsidR="004021E7">
        <w:t>de</w:t>
      </w:r>
      <w:r w:rsidR="00A01625">
        <w:t xml:space="preserve"> fecha </w:t>
      </w:r>
      <w:r w:rsidR="0064111B">
        <w:t>27 veintisiete de junio</w:t>
      </w:r>
      <w:r w:rsidR="00A01625">
        <w:t xml:space="preserve"> del año </w:t>
      </w:r>
      <w:r w:rsidR="00A01625" w:rsidRPr="00E1257C">
        <w:t>del año 201</w:t>
      </w:r>
      <w:r w:rsidR="00A01625">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89B2D11"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 la cantidad pagada por concepto de</w:t>
      </w:r>
      <w:r w:rsidR="00720126">
        <w:rPr>
          <w:rFonts w:ascii="Century" w:hAnsi="Century" w:cs="Calibri"/>
        </w:rPr>
        <w:t>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27FA" w14:textId="77777777" w:rsidR="001F3D04" w:rsidRDefault="001F3D04">
      <w:r>
        <w:separator/>
      </w:r>
    </w:p>
  </w:endnote>
  <w:endnote w:type="continuationSeparator" w:id="0">
    <w:p w14:paraId="4FE95BC5" w14:textId="77777777" w:rsidR="001F3D04" w:rsidRDefault="001F3D04">
      <w:r>
        <w:continuationSeparator/>
      </w:r>
    </w:p>
  </w:endnote>
  <w:endnote w:type="continuationNotice" w:id="1">
    <w:p w14:paraId="2ED45F86" w14:textId="77777777" w:rsidR="001F3D04" w:rsidRDefault="001F3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F50AB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3D0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3D0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30F68" w14:textId="77777777" w:rsidR="001F3D04" w:rsidRDefault="001F3D04">
      <w:r>
        <w:separator/>
      </w:r>
    </w:p>
  </w:footnote>
  <w:footnote w:type="continuationSeparator" w:id="0">
    <w:p w14:paraId="2028433F" w14:textId="77777777" w:rsidR="001F3D04" w:rsidRDefault="001F3D04">
      <w:r>
        <w:continuationSeparator/>
      </w:r>
    </w:p>
  </w:footnote>
  <w:footnote w:type="continuationNotice" w:id="1">
    <w:p w14:paraId="32354916" w14:textId="77777777" w:rsidR="001F3D04" w:rsidRDefault="001F3D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FE7E3DC" w:rsidR="002B2F1A" w:rsidRDefault="00FE41CE" w:rsidP="007F7AC8">
    <w:pPr>
      <w:pStyle w:val="Encabezado"/>
      <w:jc w:val="right"/>
    </w:pPr>
    <w:r>
      <w:rPr>
        <w:color w:val="7F7F7F" w:themeColor="text1" w:themeTint="80"/>
      </w:rPr>
      <w:t>Expediente Número 0</w:t>
    </w:r>
    <w:r w:rsidR="00431BD9">
      <w:rPr>
        <w:color w:val="7F7F7F" w:themeColor="text1" w:themeTint="80"/>
      </w:rPr>
      <w:t>9</w:t>
    </w:r>
    <w:r w:rsidR="00BD75C0">
      <w:rPr>
        <w:color w:val="7F7F7F" w:themeColor="text1" w:themeTint="80"/>
      </w:rPr>
      <w:t>78</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4E3C01"/>
    <w:multiLevelType w:val="multilevel"/>
    <w:tmpl w:val="E2929B38"/>
    <w:numStyleLink w:val="Estilo4"/>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E0C228A"/>
    <w:multiLevelType w:val="multilevel"/>
    <w:tmpl w:val="7BEC9978"/>
    <w:numStyleLink w:val="Estilo3"/>
  </w:abstractNum>
  <w:abstractNum w:abstractNumId="2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1"/>
  </w:num>
  <w:num w:numId="3">
    <w:abstractNumId w:val="19"/>
  </w:num>
  <w:num w:numId="4">
    <w:abstractNumId w:val="7"/>
  </w:num>
  <w:num w:numId="5">
    <w:abstractNumId w:val="0"/>
  </w:num>
  <w:num w:numId="6">
    <w:abstractNumId w:val="2"/>
  </w:num>
  <w:num w:numId="7">
    <w:abstractNumId w:val="14"/>
  </w:num>
  <w:num w:numId="8">
    <w:abstractNumId w:val="32"/>
  </w:num>
  <w:num w:numId="9">
    <w:abstractNumId w:val="35"/>
  </w:num>
  <w:num w:numId="10">
    <w:abstractNumId w:val="18"/>
  </w:num>
  <w:num w:numId="11">
    <w:abstractNumId w:val="5"/>
  </w:num>
  <w:num w:numId="12">
    <w:abstractNumId w:val="28"/>
  </w:num>
  <w:num w:numId="13">
    <w:abstractNumId w:val="6"/>
  </w:num>
  <w:num w:numId="14">
    <w:abstractNumId w:val="25"/>
  </w:num>
  <w:num w:numId="15">
    <w:abstractNumId w:val="24"/>
  </w:num>
  <w:num w:numId="16">
    <w:abstractNumId w:val="15"/>
  </w:num>
  <w:num w:numId="17">
    <w:abstractNumId w:val="12"/>
  </w:num>
  <w:num w:numId="18">
    <w:abstractNumId w:val="11"/>
  </w:num>
  <w:num w:numId="19">
    <w:abstractNumId w:val="13"/>
  </w:num>
  <w:num w:numId="20">
    <w:abstractNumId w:val="21"/>
  </w:num>
  <w:num w:numId="21">
    <w:abstractNumId w:val="27"/>
  </w:num>
  <w:num w:numId="22">
    <w:abstractNumId w:val="22"/>
  </w:num>
  <w:num w:numId="23">
    <w:abstractNumId w:val="33"/>
  </w:num>
  <w:num w:numId="24">
    <w:abstractNumId w:val="1"/>
  </w:num>
  <w:num w:numId="25">
    <w:abstractNumId w:val="20"/>
  </w:num>
  <w:num w:numId="26">
    <w:abstractNumId w:val="30"/>
  </w:num>
  <w:num w:numId="27">
    <w:abstractNumId w:val="34"/>
  </w:num>
  <w:num w:numId="28">
    <w:abstractNumId w:val="36"/>
  </w:num>
  <w:num w:numId="29">
    <w:abstractNumId w:val="23"/>
    <w:lvlOverride w:ilvl="0">
      <w:lvl w:ilvl="0">
        <w:start w:val="1"/>
        <w:numFmt w:val="lowerLetter"/>
        <w:lvlText w:val="%1)"/>
        <w:lvlJc w:val="left"/>
        <w:pPr>
          <w:ind w:left="1068" w:hanging="360"/>
        </w:pPr>
        <w:rPr>
          <w:b/>
        </w:rPr>
      </w:lvl>
    </w:lvlOverride>
  </w:num>
  <w:num w:numId="30">
    <w:abstractNumId w:val="16"/>
    <w:lvlOverride w:ilvl="0">
      <w:lvl w:ilvl="0">
        <w:start w:val="1"/>
        <w:numFmt w:val="upperRoman"/>
        <w:lvlText w:val="%1."/>
        <w:lvlJc w:val="left"/>
        <w:pPr>
          <w:ind w:left="1068" w:hanging="360"/>
        </w:pPr>
        <w:rPr>
          <w:b/>
          <w:bCs/>
        </w:rPr>
      </w:lvl>
    </w:lvlOverride>
  </w:num>
  <w:num w:numId="31">
    <w:abstractNumId w:val="4"/>
  </w:num>
  <w:num w:numId="32">
    <w:abstractNumId w:val="37"/>
  </w:num>
  <w:num w:numId="33">
    <w:abstractNumId w:val="10"/>
  </w:num>
  <w:num w:numId="34">
    <w:abstractNumId w:val="17"/>
  </w:num>
  <w:num w:numId="35">
    <w:abstractNumId w:val="8"/>
  </w:num>
  <w:num w:numId="36">
    <w:abstractNumId w:val="3"/>
  </w:num>
  <w:num w:numId="37">
    <w:abstractNumId w:val="2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0107"/>
    <w:rsid w:val="00173993"/>
    <w:rsid w:val="0018012D"/>
    <w:rsid w:val="00180C8D"/>
    <w:rsid w:val="00190D0F"/>
    <w:rsid w:val="00191F48"/>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1F3D04"/>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848"/>
    <w:rsid w:val="009D71B3"/>
    <w:rsid w:val="009E16CA"/>
    <w:rsid w:val="009E596D"/>
    <w:rsid w:val="009E617F"/>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36D2"/>
    <w:rsid w:val="00A95969"/>
    <w:rsid w:val="00A96FB0"/>
    <w:rsid w:val="00AA0B73"/>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B7"/>
    <w:rsid w:val="00C008FA"/>
    <w:rsid w:val="00C04793"/>
    <w:rsid w:val="00C062AD"/>
    <w:rsid w:val="00C0770D"/>
    <w:rsid w:val="00C13DB4"/>
    <w:rsid w:val="00C14FD8"/>
    <w:rsid w:val="00C16795"/>
    <w:rsid w:val="00C1793E"/>
    <w:rsid w:val="00C21CF1"/>
    <w:rsid w:val="00C25F37"/>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4287"/>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BEF0-A271-4038-B9D8-C7C420EC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3756</Words>
  <Characters>20658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2018-11-29T21:13:00Z</dcterms:created>
  <dcterms:modified xsi:type="dcterms:W3CDTF">2018-11-29T21:13:00Z</dcterms:modified>
</cp:coreProperties>
</file>